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8B" w:rsidRPr="007126A7" w:rsidRDefault="00676789" w:rsidP="00C84075">
      <w:pPr>
        <w:jc w:val="center"/>
        <w:rPr>
          <w:rFonts w:ascii="Century Gothic" w:hAnsi="Century Gothic"/>
          <w:b/>
          <w:sz w:val="32"/>
          <w:szCs w:val="32"/>
        </w:rPr>
      </w:pPr>
      <w:r w:rsidRPr="007126A7">
        <w:rPr>
          <w:rFonts w:ascii="Century Gothic" w:hAnsi="Century Gothic"/>
          <w:b/>
          <w:sz w:val="32"/>
          <w:szCs w:val="32"/>
        </w:rPr>
        <w:t xml:space="preserve">2019 </w:t>
      </w:r>
      <w:r w:rsidR="00F30F43" w:rsidRPr="007126A7">
        <w:rPr>
          <w:rFonts w:ascii="Century Gothic" w:hAnsi="Century Gothic"/>
          <w:b/>
          <w:sz w:val="32"/>
          <w:szCs w:val="32"/>
        </w:rPr>
        <w:t xml:space="preserve">Temporary </w:t>
      </w:r>
      <w:proofErr w:type="spellStart"/>
      <w:r w:rsidR="00F30F43" w:rsidRPr="007126A7">
        <w:rPr>
          <w:rFonts w:ascii="Century Gothic" w:hAnsi="Century Gothic"/>
          <w:b/>
          <w:sz w:val="32"/>
          <w:szCs w:val="32"/>
        </w:rPr>
        <w:t>Berthage</w:t>
      </w:r>
      <w:proofErr w:type="spellEnd"/>
      <w:r w:rsidR="00B82FE7" w:rsidRPr="007126A7">
        <w:rPr>
          <w:rFonts w:ascii="Century Gothic" w:hAnsi="Century Gothic"/>
          <w:b/>
          <w:sz w:val="32"/>
          <w:szCs w:val="32"/>
        </w:rPr>
        <w:t xml:space="preserve"> Registration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115"/>
        <w:gridCol w:w="4770"/>
      </w:tblGrid>
      <w:tr w:rsidR="008C1BB4" w:rsidRPr="00896C0D" w:rsidTr="0046648B">
        <w:tc>
          <w:tcPr>
            <w:tcW w:w="6115" w:type="dxa"/>
          </w:tcPr>
          <w:p w:rsidR="008C1BB4" w:rsidRPr="00896C0D" w:rsidRDefault="008C1BB4" w:rsidP="00EF0D27">
            <w:pPr>
              <w:rPr>
                <w:rFonts w:ascii="Century Gothic" w:hAnsi="Century Gothic"/>
                <w:b/>
                <w:i/>
              </w:rPr>
            </w:pPr>
            <w:r w:rsidRPr="00896C0D">
              <w:rPr>
                <w:rFonts w:ascii="Century Gothic" w:hAnsi="Century Gothic"/>
                <w:b/>
                <w:i/>
              </w:rPr>
              <w:t>Owner</w:t>
            </w:r>
            <w:r w:rsidR="004473EA" w:rsidRPr="00896C0D">
              <w:rPr>
                <w:rFonts w:ascii="Century Gothic" w:hAnsi="Century Gothic"/>
                <w:b/>
                <w:i/>
              </w:rPr>
              <w:t xml:space="preserve"> Information</w:t>
            </w:r>
          </w:p>
        </w:tc>
        <w:tc>
          <w:tcPr>
            <w:tcW w:w="4770" w:type="dxa"/>
          </w:tcPr>
          <w:p w:rsidR="008C1BB4" w:rsidRPr="00896C0D" w:rsidRDefault="008C1BB4" w:rsidP="00EF0D27">
            <w:pPr>
              <w:rPr>
                <w:rFonts w:ascii="Century Gothic" w:hAnsi="Century Gothic"/>
                <w:b/>
                <w:i/>
              </w:rPr>
            </w:pPr>
            <w:r w:rsidRPr="00896C0D">
              <w:rPr>
                <w:rFonts w:ascii="Century Gothic" w:hAnsi="Century Gothic"/>
                <w:b/>
                <w:i/>
              </w:rPr>
              <w:t xml:space="preserve">Vessel information </w:t>
            </w:r>
          </w:p>
        </w:tc>
      </w:tr>
      <w:tr w:rsidR="008C1BB4" w:rsidRPr="00896C0D" w:rsidTr="0046648B">
        <w:trPr>
          <w:trHeight w:val="359"/>
        </w:trPr>
        <w:tc>
          <w:tcPr>
            <w:tcW w:w="6115" w:type="dxa"/>
          </w:tcPr>
          <w:p w:rsidR="008C1BB4" w:rsidRPr="00896C0D" w:rsidRDefault="006A17CF" w:rsidP="006A17CF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Name</w:t>
            </w:r>
          </w:p>
        </w:tc>
        <w:tc>
          <w:tcPr>
            <w:tcW w:w="4770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Vessel Name</w:t>
            </w:r>
          </w:p>
          <w:p w:rsidR="008C1BB4" w:rsidRPr="00896C0D" w:rsidRDefault="008C1BB4" w:rsidP="000A013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C1BB4" w:rsidRPr="00896C0D" w:rsidTr="0046648B">
        <w:trPr>
          <w:trHeight w:val="728"/>
        </w:trPr>
        <w:tc>
          <w:tcPr>
            <w:tcW w:w="6115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Mailing Address</w:t>
            </w:r>
          </w:p>
          <w:p w:rsidR="008C1BB4" w:rsidRPr="00896C0D" w:rsidRDefault="008C1BB4" w:rsidP="000A013C">
            <w:pPr>
              <w:jc w:val="center"/>
              <w:rPr>
                <w:rFonts w:ascii="Century Gothic" w:hAnsi="Century Gothic"/>
                <w:b/>
              </w:rPr>
            </w:pPr>
          </w:p>
          <w:p w:rsidR="008C1BB4" w:rsidRPr="00896C0D" w:rsidRDefault="008C1BB4" w:rsidP="000A01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Boat</w:t>
            </w:r>
            <w:r w:rsidR="009E7481" w:rsidRPr="00896C0D">
              <w:rPr>
                <w:rFonts w:ascii="Century Gothic" w:hAnsi="Century Gothic"/>
              </w:rPr>
              <w:t xml:space="preserve"> type </w:t>
            </w:r>
          </w:p>
        </w:tc>
      </w:tr>
      <w:tr w:rsidR="008C1BB4" w:rsidRPr="00896C0D" w:rsidTr="0046648B">
        <w:tc>
          <w:tcPr>
            <w:tcW w:w="6115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Email address</w:t>
            </w:r>
          </w:p>
          <w:p w:rsidR="008C1BB4" w:rsidRPr="00896C0D" w:rsidRDefault="008C1BB4" w:rsidP="00293975">
            <w:pPr>
              <w:jc w:val="center"/>
              <w:rPr>
                <w:rFonts w:ascii="Century Gothic" w:hAnsi="Century Gothic"/>
                <w:b/>
              </w:rPr>
            </w:pPr>
            <w:r w:rsidRPr="00896C0D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770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 xml:space="preserve">Overall length including accessories </w:t>
            </w:r>
          </w:p>
          <w:p w:rsidR="008C1BB4" w:rsidRPr="00896C0D" w:rsidRDefault="008C1BB4" w:rsidP="008C1BB4">
            <w:pPr>
              <w:rPr>
                <w:rFonts w:ascii="Century Gothic" w:hAnsi="Century Gothic"/>
                <w:b/>
              </w:rPr>
            </w:pPr>
          </w:p>
        </w:tc>
      </w:tr>
      <w:tr w:rsidR="008C1BB4" w:rsidRPr="00896C0D" w:rsidTr="0046648B">
        <w:tc>
          <w:tcPr>
            <w:tcW w:w="6115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Phone#</w:t>
            </w:r>
          </w:p>
          <w:p w:rsidR="008C1BB4" w:rsidRPr="00896C0D" w:rsidRDefault="008C1BB4" w:rsidP="000A013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8C1BB4" w:rsidRPr="00896C0D" w:rsidRDefault="008C1BB4" w:rsidP="008C1BB4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Beam</w:t>
            </w:r>
          </w:p>
          <w:p w:rsidR="008C1BB4" w:rsidRPr="00896C0D" w:rsidRDefault="008C1BB4" w:rsidP="008C1BB4">
            <w:pPr>
              <w:rPr>
                <w:rFonts w:ascii="Century Gothic" w:hAnsi="Century Gothic"/>
                <w:b/>
              </w:rPr>
            </w:pPr>
          </w:p>
        </w:tc>
      </w:tr>
      <w:tr w:rsidR="008C1BB4" w:rsidRPr="00896C0D" w:rsidTr="0046648B">
        <w:tc>
          <w:tcPr>
            <w:tcW w:w="6115" w:type="dxa"/>
          </w:tcPr>
          <w:p w:rsidR="008C1BB4" w:rsidRPr="00896C0D" w:rsidRDefault="008C1BB4" w:rsidP="00EF0D27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P</w:t>
            </w:r>
            <w:r w:rsidR="00BA69AC">
              <w:rPr>
                <w:rFonts w:ascii="Century Gothic" w:hAnsi="Century Gothic"/>
              </w:rPr>
              <w:t xml:space="preserve">leasure </w:t>
            </w:r>
            <w:r w:rsidRPr="00896C0D">
              <w:rPr>
                <w:rFonts w:ascii="Century Gothic" w:hAnsi="Century Gothic"/>
              </w:rPr>
              <w:t>C</w:t>
            </w:r>
            <w:r w:rsidR="00BA69AC">
              <w:rPr>
                <w:rFonts w:ascii="Century Gothic" w:hAnsi="Century Gothic"/>
              </w:rPr>
              <w:t xml:space="preserve">raft </w:t>
            </w:r>
            <w:r w:rsidRPr="00896C0D">
              <w:rPr>
                <w:rFonts w:ascii="Century Gothic" w:hAnsi="Century Gothic"/>
              </w:rPr>
              <w:t>O</w:t>
            </w:r>
            <w:r w:rsidR="00BA69AC">
              <w:rPr>
                <w:rFonts w:ascii="Century Gothic" w:hAnsi="Century Gothic"/>
              </w:rPr>
              <w:t xml:space="preserve">perator’s </w:t>
            </w:r>
            <w:r w:rsidRPr="00896C0D">
              <w:rPr>
                <w:rFonts w:ascii="Century Gothic" w:hAnsi="Century Gothic"/>
              </w:rPr>
              <w:t>C</w:t>
            </w:r>
            <w:r w:rsidR="00BA69AC">
              <w:rPr>
                <w:rFonts w:ascii="Century Gothic" w:hAnsi="Century Gothic"/>
              </w:rPr>
              <w:t>ard</w:t>
            </w:r>
            <w:r w:rsidRPr="00896C0D">
              <w:rPr>
                <w:rFonts w:ascii="Century Gothic" w:hAnsi="Century Gothic"/>
              </w:rPr>
              <w:t>#</w:t>
            </w:r>
          </w:p>
          <w:p w:rsidR="008C1BB4" w:rsidRPr="00896C0D" w:rsidRDefault="008C1BB4" w:rsidP="00EF0D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8C1BB4" w:rsidRPr="00896C0D" w:rsidRDefault="008C1BB4" w:rsidP="00EF0D27">
            <w:pPr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</w:rPr>
              <w:t>Pleasure Craft Licence #</w:t>
            </w:r>
          </w:p>
          <w:p w:rsidR="008C1BB4" w:rsidRPr="00896C0D" w:rsidRDefault="008C1BB4" w:rsidP="00EF0D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358DE" w:rsidRPr="007126A7" w:rsidRDefault="007126A7" w:rsidP="007126A7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r w:rsidRPr="007126A7">
        <w:rPr>
          <w:rFonts w:ascii="Century Gothic" w:hAnsi="Century Gothic"/>
          <w:b/>
          <w:i/>
          <w:sz w:val="28"/>
          <w:szCs w:val="28"/>
        </w:rPr>
        <w:t>Check out time – 12:00 noon</w:t>
      </w: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3681"/>
        <w:gridCol w:w="4111"/>
        <w:gridCol w:w="3093"/>
      </w:tblGrid>
      <w:tr w:rsidR="00F30F43" w:rsidRPr="00896C0D" w:rsidTr="00B82FE7">
        <w:tc>
          <w:tcPr>
            <w:tcW w:w="3681" w:type="dxa"/>
          </w:tcPr>
          <w:bookmarkEnd w:id="0"/>
          <w:p w:rsidR="00293975" w:rsidRPr="007126A7" w:rsidRDefault="00293975" w:rsidP="007126A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Arrival date</w:t>
            </w:r>
          </w:p>
        </w:tc>
        <w:tc>
          <w:tcPr>
            <w:tcW w:w="4111" w:type="dxa"/>
          </w:tcPr>
          <w:p w:rsidR="00676789" w:rsidRPr="007126A7" w:rsidRDefault="00293975" w:rsidP="007126A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Departure date</w:t>
            </w:r>
          </w:p>
        </w:tc>
        <w:tc>
          <w:tcPr>
            <w:tcW w:w="3093" w:type="dxa"/>
          </w:tcPr>
          <w:p w:rsidR="00F30F43" w:rsidRPr="00896C0D" w:rsidRDefault="00676789" w:rsidP="003358DE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# of Nights</w:t>
            </w:r>
          </w:p>
        </w:tc>
      </w:tr>
      <w:tr w:rsidR="007126A7" w:rsidRPr="00896C0D" w:rsidTr="007126A7">
        <w:trPr>
          <w:trHeight w:val="272"/>
        </w:trPr>
        <w:tc>
          <w:tcPr>
            <w:tcW w:w="3681" w:type="dxa"/>
          </w:tcPr>
          <w:p w:rsidR="007126A7" w:rsidRDefault="007126A7" w:rsidP="007126A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11" w:type="dxa"/>
          </w:tcPr>
          <w:p w:rsidR="007126A7" w:rsidRDefault="007126A7" w:rsidP="007126A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093" w:type="dxa"/>
          </w:tcPr>
          <w:p w:rsidR="007126A7" w:rsidRDefault="007126A7" w:rsidP="003358D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  <w:tr w:rsidR="00C84075" w:rsidRPr="00896C0D" w:rsidTr="007126A7">
        <w:trPr>
          <w:trHeight w:val="272"/>
        </w:trPr>
        <w:tc>
          <w:tcPr>
            <w:tcW w:w="3681" w:type="dxa"/>
          </w:tcPr>
          <w:p w:rsidR="00C84075" w:rsidRDefault="00C84075" w:rsidP="007126A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11" w:type="dxa"/>
          </w:tcPr>
          <w:p w:rsidR="00C84075" w:rsidRDefault="00C84075" w:rsidP="007126A7">
            <w:pPr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093" w:type="dxa"/>
          </w:tcPr>
          <w:p w:rsidR="00C84075" w:rsidRDefault="00C84075" w:rsidP="003358DE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  <w:tr w:rsidR="00F60F1B" w:rsidRPr="00896C0D" w:rsidTr="00B82FE7">
        <w:tc>
          <w:tcPr>
            <w:tcW w:w="3681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11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093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</w:tr>
      <w:tr w:rsidR="00F60F1B" w:rsidRPr="00896C0D" w:rsidTr="00B82FE7">
        <w:tc>
          <w:tcPr>
            <w:tcW w:w="3681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4111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093" w:type="dxa"/>
          </w:tcPr>
          <w:p w:rsidR="00F60F1B" w:rsidRPr="00896C0D" w:rsidRDefault="00F60F1B" w:rsidP="003358DE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</w:p>
        </w:tc>
      </w:tr>
    </w:tbl>
    <w:p w:rsidR="003358DE" w:rsidRPr="00896C0D" w:rsidRDefault="003358DE" w:rsidP="003358DE">
      <w:pPr>
        <w:jc w:val="center"/>
        <w:rPr>
          <w:rFonts w:ascii="Century Gothic" w:hAnsi="Century Gothic"/>
          <w:b/>
          <w:i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95"/>
        <w:gridCol w:w="844"/>
        <w:gridCol w:w="709"/>
        <w:gridCol w:w="1134"/>
        <w:gridCol w:w="1134"/>
        <w:gridCol w:w="1134"/>
        <w:gridCol w:w="1134"/>
        <w:gridCol w:w="2126"/>
      </w:tblGrid>
      <w:tr w:rsidR="003808A8" w:rsidRPr="00896C0D" w:rsidTr="001103A2">
        <w:tc>
          <w:tcPr>
            <w:tcW w:w="2695" w:type="dxa"/>
          </w:tcPr>
          <w:p w:rsidR="007126A7" w:rsidRPr="00687FC4" w:rsidRDefault="007126A7" w:rsidP="00896C0D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</w:rPr>
              <w:t>Duration of stay</w:t>
            </w:r>
            <w:r w:rsidR="00687FC4">
              <w:rPr>
                <w:rFonts w:ascii="Century Gothic" w:hAnsi="Century Gothic"/>
                <w:b/>
                <w:i/>
              </w:rPr>
              <w:t xml:space="preserve"> </w:t>
            </w:r>
            <w:r w:rsidR="00687FC4" w:rsidRPr="00687FC4">
              <w:rPr>
                <w:rFonts w:ascii="Century Gothic" w:hAnsi="Century Gothic"/>
                <w:b/>
                <w:i/>
                <w:sz w:val="16"/>
                <w:szCs w:val="16"/>
              </w:rPr>
              <w:t>(in nights)</w:t>
            </w:r>
            <w:r w:rsidR="00C84075" w:rsidRPr="00687FC4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</w:p>
          <w:p w:rsidR="003808A8" w:rsidRPr="00C84075" w:rsidRDefault="003808A8" w:rsidP="00896C0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84075">
              <w:rPr>
                <w:rFonts w:ascii="Century Gothic" w:hAnsi="Century Gothic"/>
                <w:i/>
                <w:sz w:val="18"/>
                <w:szCs w:val="18"/>
              </w:rPr>
              <w:t>All slips include water</w:t>
            </w:r>
          </w:p>
        </w:tc>
        <w:tc>
          <w:tcPr>
            <w:tcW w:w="844" w:type="dxa"/>
          </w:tcPr>
          <w:p w:rsidR="003808A8" w:rsidRDefault="003808A8" w:rsidP="00DD39E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Up to 2 hrs</w:t>
            </w:r>
          </w:p>
        </w:tc>
        <w:tc>
          <w:tcPr>
            <w:tcW w:w="709" w:type="dxa"/>
          </w:tcPr>
          <w:p w:rsidR="003808A8" w:rsidRDefault="00C84075" w:rsidP="00C8407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Full day</w:t>
            </w:r>
          </w:p>
        </w:tc>
        <w:tc>
          <w:tcPr>
            <w:tcW w:w="1134" w:type="dxa"/>
          </w:tcPr>
          <w:p w:rsidR="003808A8" w:rsidRPr="00896C0D" w:rsidRDefault="00687FC4" w:rsidP="00687FC4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1-2</w:t>
            </w:r>
            <w:r w:rsidR="007126A7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3808A8" w:rsidRDefault="003808A8" w:rsidP="007126A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3 </w:t>
            </w:r>
            <w:r w:rsidR="00B82FE7">
              <w:rPr>
                <w:rFonts w:ascii="Century Gothic" w:hAnsi="Century Gothic"/>
                <w:b/>
                <w:i/>
              </w:rPr>
              <w:t xml:space="preserve">– 6 </w:t>
            </w:r>
          </w:p>
        </w:tc>
        <w:tc>
          <w:tcPr>
            <w:tcW w:w="1134" w:type="dxa"/>
          </w:tcPr>
          <w:p w:rsidR="003808A8" w:rsidRPr="00896C0D" w:rsidRDefault="00B82FE7" w:rsidP="007126A7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7-30 </w:t>
            </w:r>
          </w:p>
        </w:tc>
        <w:tc>
          <w:tcPr>
            <w:tcW w:w="1134" w:type="dxa"/>
          </w:tcPr>
          <w:p w:rsidR="003808A8" w:rsidRPr="00676789" w:rsidRDefault="00B82FE7" w:rsidP="00B82FE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676789">
              <w:rPr>
                <w:rFonts w:ascii="Century Gothic" w:hAnsi="Century Gothic"/>
                <w:b/>
                <w:i/>
              </w:rPr>
              <w:t xml:space="preserve">Over </w:t>
            </w:r>
            <w:r w:rsidR="007126A7">
              <w:rPr>
                <w:rFonts w:ascii="Century Gothic" w:hAnsi="Century Gothic"/>
                <w:b/>
                <w:i/>
              </w:rPr>
              <w:t xml:space="preserve">31 </w:t>
            </w:r>
            <w:r w:rsidRPr="00676789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126" w:type="dxa"/>
          </w:tcPr>
          <w:p w:rsidR="003808A8" w:rsidRPr="00896C0D" w:rsidRDefault="007126A7" w:rsidP="004473E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896C0D">
              <w:rPr>
                <w:rFonts w:ascii="Century Gothic" w:hAnsi="Century Gothic"/>
                <w:b/>
                <w:i/>
              </w:rPr>
              <w:t xml:space="preserve">Slip fee 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Pr="00896C0D">
              <w:rPr>
                <w:rFonts w:ascii="Century Gothic" w:hAnsi="Century Gothic"/>
                <w:b/>
                <w:i/>
              </w:rPr>
              <w:t>calculation</w:t>
            </w:r>
          </w:p>
        </w:tc>
      </w:tr>
      <w:tr w:rsidR="007126A7" w:rsidRPr="00896C0D" w:rsidTr="001103A2">
        <w:trPr>
          <w:trHeight w:val="323"/>
        </w:trPr>
        <w:tc>
          <w:tcPr>
            <w:tcW w:w="2695" w:type="dxa"/>
          </w:tcPr>
          <w:p w:rsidR="008666E1" w:rsidRDefault="008666E1" w:rsidP="00AC20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Assigned v</w:t>
            </w:r>
            <w:r w:rsidR="007126A7" w:rsidRPr="008666E1">
              <w:rPr>
                <w:rFonts w:ascii="Century Gothic" w:hAnsi="Century Gothic"/>
                <w:sz w:val="20"/>
                <w:szCs w:val="20"/>
              </w:rPr>
              <w:t xml:space="preserve">isitors slip </w:t>
            </w:r>
          </w:p>
          <w:p w:rsidR="007126A7" w:rsidRPr="008666E1" w:rsidRDefault="007126A7" w:rsidP="00AC2061">
            <w:pPr>
              <w:rPr>
                <w:rFonts w:ascii="Century Gothic" w:hAnsi="Century Gothic"/>
                <w:sz w:val="20"/>
                <w:szCs w:val="20"/>
              </w:rPr>
            </w:pPr>
            <w:r w:rsidRPr="008666E1">
              <w:rPr>
                <w:rFonts w:ascii="Century Gothic" w:hAnsi="Century Gothic"/>
                <w:sz w:val="20"/>
                <w:szCs w:val="20"/>
              </w:rPr>
              <w:t>(no power)</w:t>
            </w:r>
          </w:p>
        </w:tc>
        <w:tc>
          <w:tcPr>
            <w:tcW w:w="844" w:type="dxa"/>
            <w:vMerge w:val="restart"/>
          </w:tcPr>
          <w:p w:rsidR="007126A7" w:rsidRDefault="007126A7" w:rsidP="00BA69AC">
            <w:pPr>
              <w:jc w:val="center"/>
              <w:rPr>
                <w:rFonts w:ascii="Century Gothic" w:hAnsi="Century Gothic"/>
              </w:rPr>
            </w:pPr>
          </w:p>
          <w:p w:rsidR="007126A7" w:rsidRDefault="007126A7" w:rsidP="006767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$5.00</w:t>
            </w:r>
          </w:p>
        </w:tc>
        <w:tc>
          <w:tcPr>
            <w:tcW w:w="709" w:type="dxa"/>
            <w:vMerge w:val="restart"/>
          </w:tcPr>
          <w:p w:rsidR="007126A7" w:rsidRDefault="007126A7" w:rsidP="00B82FE7">
            <w:pPr>
              <w:rPr>
                <w:rFonts w:ascii="Century Gothic" w:hAnsi="Century Gothic"/>
              </w:rPr>
            </w:pPr>
          </w:p>
          <w:p w:rsidR="007126A7" w:rsidRDefault="007126A7" w:rsidP="00B82F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</w:t>
            </w:r>
          </w:p>
        </w:tc>
        <w:tc>
          <w:tcPr>
            <w:tcW w:w="1134" w:type="dxa"/>
          </w:tcPr>
          <w:p w:rsidR="007126A7" w:rsidRPr="00896C0D" w:rsidRDefault="007126A7" w:rsidP="00BA69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$1.00/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$.90/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$.80/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$.50/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2126" w:type="dxa"/>
            <w:vMerge w:val="restart"/>
          </w:tcPr>
          <w:p w:rsidR="007126A7" w:rsidRPr="00896C0D" w:rsidRDefault="007126A7" w:rsidP="008C1BB4">
            <w:pPr>
              <w:rPr>
                <w:rFonts w:ascii="Century Gothic" w:hAnsi="Century Gothic"/>
                <w:b/>
              </w:rPr>
            </w:pPr>
          </w:p>
          <w:p w:rsidR="007126A7" w:rsidRPr="00896C0D" w:rsidRDefault="007126A7" w:rsidP="008C1BB4">
            <w:pPr>
              <w:rPr>
                <w:rFonts w:ascii="Century Gothic" w:hAnsi="Century Gothic"/>
                <w:b/>
              </w:rPr>
            </w:pPr>
          </w:p>
          <w:p w:rsidR="007126A7" w:rsidRPr="00896C0D" w:rsidRDefault="007126A7" w:rsidP="008C1BB4">
            <w:pPr>
              <w:rPr>
                <w:rFonts w:ascii="Century Gothic" w:hAnsi="Century Gothic"/>
                <w:b/>
              </w:rPr>
            </w:pPr>
          </w:p>
          <w:p w:rsidR="007126A7" w:rsidRPr="00896C0D" w:rsidRDefault="007126A7" w:rsidP="008C1BB4">
            <w:pPr>
              <w:rPr>
                <w:rFonts w:ascii="Century Gothic" w:hAnsi="Century Gothic"/>
                <w:b/>
              </w:rPr>
            </w:pPr>
          </w:p>
        </w:tc>
      </w:tr>
      <w:tr w:rsidR="007126A7" w:rsidRPr="00896C0D" w:rsidTr="001103A2">
        <w:trPr>
          <w:trHeight w:val="521"/>
        </w:trPr>
        <w:tc>
          <w:tcPr>
            <w:tcW w:w="2695" w:type="dxa"/>
          </w:tcPr>
          <w:p w:rsidR="007126A7" w:rsidRPr="008666E1" w:rsidRDefault="008666E1" w:rsidP="00AC20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Assigned v</w:t>
            </w:r>
            <w:r w:rsidR="007126A7" w:rsidRPr="008666E1">
              <w:rPr>
                <w:rFonts w:ascii="Century Gothic" w:hAnsi="Century Gothic"/>
                <w:sz w:val="20"/>
                <w:szCs w:val="20"/>
              </w:rPr>
              <w:t>isitor</w:t>
            </w:r>
            <w:r w:rsidRPr="008666E1">
              <w:rPr>
                <w:rFonts w:ascii="Century Gothic" w:hAnsi="Century Gothic"/>
                <w:sz w:val="20"/>
                <w:szCs w:val="20"/>
              </w:rPr>
              <w:t>s</w:t>
            </w:r>
            <w:r w:rsidR="007126A7" w:rsidRPr="008666E1">
              <w:rPr>
                <w:rFonts w:ascii="Century Gothic" w:hAnsi="Century Gothic"/>
                <w:sz w:val="20"/>
                <w:szCs w:val="20"/>
              </w:rPr>
              <w:t xml:space="preserve"> slip</w:t>
            </w:r>
          </w:p>
          <w:p w:rsidR="007126A7" w:rsidRPr="008666E1" w:rsidRDefault="007126A7" w:rsidP="00AC2061">
            <w:pPr>
              <w:rPr>
                <w:rFonts w:ascii="Century Gothic" w:hAnsi="Century Gothic"/>
                <w:sz w:val="20"/>
                <w:szCs w:val="20"/>
              </w:rPr>
            </w:pPr>
            <w:r w:rsidRPr="008666E1">
              <w:rPr>
                <w:rFonts w:ascii="Century Gothic" w:hAnsi="Century Gothic"/>
                <w:sz w:val="20"/>
                <w:szCs w:val="20"/>
              </w:rPr>
              <w:t xml:space="preserve">(with power) </w:t>
            </w:r>
          </w:p>
        </w:tc>
        <w:tc>
          <w:tcPr>
            <w:tcW w:w="844" w:type="dxa"/>
            <w:vMerge/>
          </w:tcPr>
          <w:p w:rsidR="007126A7" w:rsidRPr="00391B3E" w:rsidRDefault="007126A7" w:rsidP="00BA69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  <w:vMerge/>
          </w:tcPr>
          <w:p w:rsidR="007126A7" w:rsidRPr="00391B3E" w:rsidRDefault="007126A7" w:rsidP="0067678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7126A7" w:rsidRPr="00896C0D" w:rsidRDefault="007126A7" w:rsidP="00BA69AC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391B3E">
              <w:rPr>
                <w:rFonts w:ascii="Century Gothic" w:hAnsi="Century Gothic"/>
              </w:rPr>
              <w:t>$1.25/</w:t>
            </w:r>
            <w:proofErr w:type="spellStart"/>
            <w:r w:rsidRPr="00391B3E">
              <w:rPr>
                <w:rFonts w:ascii="Century Gothic" w:hAnsi="Century Gothic"/>
              </w:rPr>
              <w:t>ft</w:t>
            </w:r>
            <w:proofErr w:type="spellEnd"/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$.95/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$.85/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1134" w:type="dxa"/>
          </w:tcPr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$.55/</w:t>
            </w:r>
            <w:proofErr w:type="spellStart"/>
            <w:r w:rsidRPr="00B82FE7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B82FE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7126A7" w:rsidRPr="00B82FE7" w:rsidRDefault="007126A7" w:rsidP="00BA69AC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82FE7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2126" w:type="dxa"/>
            <w:vMerge/>
          </w:tcPr>
          <w:p w:rsidR="007126A7" w:rsidRPr="00896C0D" w:rsidRDefault="007126A7" w:rsidP="008C1BB4">
            <w:pPr>
              <w:rPr>
                <w:rFonts w:ascii="Century Gothic" w:hAnsi="Century Gothic"/>
              </w:rPr>
            </w:pPr>
          </w:p>
        </w:tc>
      </w:tr>
      <w:tr w:rsidR="003808A8" w:rsidRPr="00896C0D" w:rsidTr="001103A2">
        <w:tc>
          <w:tcPr>
            <w:tcW w:w="2695" w:type="dxa"/>
          </w:tcPr>
          <w:p w:rsidR="003808A8" w:rsidRPr="008666E1" w:rsidRDefault="003808A8" w:rsidP="00AC2061">
            <w:pPr>
              <w:rPr>
                <w:rFonts w:ascii="Century Gothic" w:hAnsi="Century Gothic"/>
                <w:sz w:val="20"/>
                <w:szCs w:val="20"/>
              </w:rPr>
            </w:pPr>
            <w:r w:rsidRPr="008666E1">
              <w:rPr>
                <w:rFonts w:ascii="Century Gothic" w:hAnsi="Century Gothic"/>
                <w:sz w:val="20"/>
                <w:szCs w:val="20"/>
              </w:rPr>
              <w:t>Additional 30 amp plug</w:t>
            </w:r>
          </w:p>
        </w:tc>
        <w:tc>
          <w:tcPr>
            <w:tcW w:w="844" w:type="dxa"/>
          </w:tcPr>
          <w:p w:rsidR="003808A8" w:rsidRDefault="003808A8" w:rsidP="00BA69A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3808A8" w:rsidRPr="00391B3E" w:rsidRDefault="003808A8" w:rsidP="00BA69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1134" w:type="dxa"/>
          </w:tcPr>
          <w:p w:rsidR="003808A8" w:rsidRPr="00676789" w:rsidRDefault="003808A8" w:rsidP="00BA69AC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$7</w:t>
            </w:r>
          </w:p>
        </w:tc>
        <w:tc>
          <w:tcPr>
            <w:tcW w:w="1134" w:type="dxa"/>
          </w:tcPr>
          <w:p w:rsidR="003808A8" w:rsidRPr="00676789" w:rsidRDefault="00B82FE7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$6/night</w:t>
            </w:r>
          </w:p>
        </w:tc>
        <w:tc>
          <w:tcPr>
            <w:tcW w:w="1134" w:type="dxa"/>
          </w:tcPr>
          <w:p w:rsidR="00B82FE7" w:rsidRPr="00676789" w:rsidRDefault="00676789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$3.60</w:t>
            </w:r>
            <w:r w:rsidR="00B82FE7" w:rsidRPr="0067678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3808A8" w:rsidRPr="00676789" w:rsidRDefault="00B82FE7" w:rsidP="00BA69AC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1134" w:type="dxa"/>
          </w:tcPr>
          <w:p w:rsidR="00676789" w:rsidRDefault="00676789" w:rsidP="00BA6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$1.75/</w:t>
            </w:r>
          </w:p>
          <w:p w:rsidR="003808A8" w:rsidRPr="00676789" w:rsidRDefault="00676789" w:rsidP="00BA69AC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76789">
              <w:rPr>
                <w:rFonts w:ascii="Century Gothic" w:hAnsi="Century Gothic"/>
                <w:sz w:val="20"/>
                <w:szCs w:val="20"/>
              </w:rPr>
              <w:t>night</w:t>
            </w:r>
          </w:p>
        </w:tc>
        <w:tc>
          <w:tcPr>
            <w:tcW w:w="2126" w:type="dxa"/>
          </w:tcPr>
          <w:p w:rsidR="003808A8" w:rsidRPr="00896C0D" w:rsidRDefault="003808A8" w:rsidP="008C1BB4">
            <w:pPr>
              <w:rPr>
                <w:rFonts w:ascii="Century Gothic" w:hAnsi="Century Gothic"/>
              </w:rPr>
            </w:pPr>
          </w:p>
        </w:tc>
      </w:tr>
      <w:tr w:rsidR="00676789" w:rsidRPr="00896C0D" w:rsidTr="001103A2">
        <w:tc>
          <w:tcPr>
            <w:tcW w:w="8784" w:type="dxa"/>
            <w:gridSpan w:val="7"/>
          </w:tcPr>
          <w:p w:rsidR="00676789" w:rsidRPr="00896C0D" w:rsidRDefault="00676789" w:rsidP="00F60F1B">
            <w:pPr>
              <w:jc w:val="right"/>
              <w:rPr>
                <w:rFonts w:ascii="Century Gothic" w:hAnsi="Century Gothic"/>
              </w:rPr>
            </w:pPr>
            <w:r w:rsidRPr="00896C0D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2126" w:type="dxa"/>
          </w:tcPr>
          <w:p w:rsidR="00676789" w:rsidRPr="00896C0D" w:rsidRDefault="00676789" w:rsidP="00A5579B">
            <w:pPr>
              <w:rPr>
                <w:rFonts w:ascii="Century Gothic" w:hAnsi="Century Gothic"/>
                <w:b/>
              </w:rPr>
            </w:pPr>
          </w:p>
        </w:tc>
      </w:tr>
      <w:tr w:rsidR="00676789" w:rsidRPr="00896C0D" w:rsidTr="001103A2">
        <w:tc>
          <w:tcPr>
            <w:tcW w:w="8784" w:type="dxa"/>
            <w:gridSpan w:val="7"/>
          </w:tcPr>
          <w:p w:rsidR="00676789" w:rsidRPr="00896C0D" w:rsidRDefault="00676789" w:rsidP="00F60F1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5% </w:t>
            </w:r>
            <w:r w:rsidRPr="00896C0D">
              <w:rPr>
                <w:rFonts w:ascii="Century Gothic" w:hAnsi="Century Gothic"/>
                <w:b/>
              </w:rPr>
              <w:t>GST</w:t>
            </w:r>
          </w:p>
        </w:tc>
        <w:tc>
          <w:tcPr>
            <w:tcW w:w="2126" w:type="dxa"/>
          </w:tcPr>
          <w:p w:rsidR="00676789" w:rsidRPr="00896C0D" w:rsidRDefault="00676789" w:rsidP="00A5579B">
            <w:pPr>
              <w:rPr>
                <w:rFonts w:ascii="Century Gothic" w:hAnsi="Century Gothic"/>
                <w:b/>
              </w:rPr>
            </w:pPr>
          </w:p>
        </w:tc>
      </w:tr>
      <w:tr w:rsidR="00676789" w:rsidRPr="00896C0D" w:rsidTr="001103A2">
        <w:tc>
          <w:tcPr>
            <w:tcW w:w="8784" w:type="dxa"/>
            <w:gridSpan w:val="7"/>
          </w:tcPr>
          <w:p w:rsidR="00676789" w:rsidRPr="00896C0D" w:rsidRDefault="00676789" w:rsidP="00F60F1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2126" w:type="dxa"/>
          </w:tcPr>
          <w:p w:rsidR="00676789" w:rsidRPr="00896C0D" w:rsidRDefault="00676789" w:rsidP="00A5579B">
            <w:pPr>
              <w:rPr>
                <w:rFonts w:ascii="Century Gothic" w:hAnsi="Century Gothic"/>
                <w:b/>
              </w:rPr>
            </w:pPr>
          </w:p>
        </w:tc>
      </w:tr>
    </w:tbl>
    <w:p w:rsidR="00BA69AC" w:rsidRDefault="00BA69AC">
      <w:pPr>
        <w:rPr>
          <w:rFonts w:ascii="Century Gothic" w:hAnsi="Century Gothic"/>
          <w:i/>
        </w:rPr>
      </w:pPr>
    </w:p>
    <w:p w:rsidR="00BD559F" w:rsidRPr="00293975" w:rsidRDefault="00391B3E">
      <w:pPr>
        <w:rPr>
          <w:rFonts w:ascii="Century Gothic" w:hAnsi="Century Gothic"/>
          <w:i/>
          <w:sz w:val="20"/>
          <w:szCs w:val="20"/>
        </w:rPr>
      </w:pPr>
      <w:r w:rsidRPr="00293975">
        <w:rPr>
          <w:rFonts w:ascii="Century Gothic" w:hAnsi="Century Gothic"/>
          <w:i/>
          <w:sz w:val="20"/>
          <w:szCs w:val="20"/>
        </w:rPr>
        <w:t>By signing below, I agree to comply with the rules and regulations set out by the Gimli Harbour Authority and understand that</w:t>
      </w:r>
      <w:r w:rsidR="00BA69AC" w:rsidRPr="00293975">
        <w:rPr>
          <w:rFonts w:ascii="Century Gothic" w:hAnsi="Century Gothic"/>
          <w:i/>
          <w:sz w:val="20"/>
          <w:szCs w:val="20"/>
        </w:rPr>
        <w:t xml:space="preserve"> the GHA has the right to terminate all berthing privileges if</w:t>
      </w:r>
      <w:r w:rsidRPr="00293975">
        <w:rPr>
          <w:rFonts w:ascii="Century Gothic" w:hAnsi="Century Gothic"/>
          <w:i/>
          <w:sz w:val="20"/>
          <w:szCs w:val="20"/>
        </w:rPr>
        <w:t xml:space="preserve"> rules and regulations</w:t>
      </w:r>
      <w:r w:rsidR="00BA69AC" w:rsidRPr="00293975">
        <w:rPr>
          <w:rFonts w:ascii="Century Gothic" w:hAnsi="Century Gothic"/>
          <w:i/>
          <w:sz w:val="20"/>
          <w:szCs w:val="20"/>
        </w:rPr>
        <w:t xml:space="preserve"> are violated.  </w:t>
      </w:r>
    </w:p>
    <w:p w:rsidR="00293975" w:rsidRDefault="00293975">
      <w:pPr>
        <w:rPr>
          <w:rFonts w:ascii="Century Gothic" w:hAnsi="Century Gothic"/>
          <w:b/>
          <w:i/>
        </w:rPr>
      </w:pPr>
    </w:p>
    <w:p w:rsidR="009B1FA1" w:rsidRPr="00896C0D" w:rsidRDefault="00BD559F">
      <w:pPr>
        <w:rPr>
          <w:rFonts w:ascii="Century Gothic" w:hAnsi="Century Gothic"/>
          <w:b/>
          <w:i/>
        </w:rPr>
      </w:pPr>
      <w:r w:rsidRPr="00896C0D">
        <w:rPr>
          <w:rFonts w:ascii="Century Gothic" w:hAnsi="Century Gothic"/>
          <w:b/>
          <w:i/>
        </w:rPr>
        <w:t>Signature:                                                                                          Date:</w:t>
      </w:r>
    </w:p>
    <w:p w:rsidR="00BD559F" w:rsidRPr="00896C0D" w:rsidRDefault="00BD559F">
      <w:pPr>
        <w:rPr>
          <w:rFonts w:ascii="Century Gothic" w:hAnsi="Century Gothic"/>
          <w:b/>
          <w:i/>
        </w:rPr>
      </w:pP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1993"/>
        <w:gridCol w:w="2270"/>
        <w:gridCol w:w="2361"/>
        <w:gridCol w:w="1634"/>
        <w:gridCol w:w="2727"/>
      </w:tblGrid>
      <w:tr w:rsidR="002C19CA" w:rsidRPr="00896C0D" w:rsidTr="00B21454">
        <w:trPr>
          <w:trHeight w:val="246"/>
        </w:trPr>
        <w:tc>
          <w:tcPr>
            <w:tcW w:w="10985" w:type="dxa"/>
            <w:gridSpan w:val="5"/>
          </w:tcPr>
          <w:p w:rsidR="002C19CA" w:rsidRPr="007126A7" w:rsidRDefault="002C19CA" w:rsidP="009B1FA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126A7">
              <w:rPr>
                <w:rFonts w:ascii="Century Gothic" w:hAnsi="Century Gothic"/>
                <w:b/>
                <w:sz w:val="18"/>
                <w:szCs w:val="18"/>
              </w:rPr>
              <w:t>For Office Use Only</w:t>
            </w:r>
          </w:p>
        </w:tc>
      </w:tr>
      <w:tr w:rsidR="002C19CA" w:rsidRPr="00896C0D" w:rsidTr="00C84075">
        <w:trPr>
          <w:trHeight w:val="246"/>
        </w:trPr>
        <w:tc>
          <w:tcPr>
            <w:tcW w:w="1993" w:type="dxa"/>
          </w:tcPr>
          <w:p w:rsidR="002C19CA" w:rsidRPr="00C84075" w:rsidRDefault="002C19CA" w:rsidP="002C19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075">
              <w:rPr>
                <w:rFonts w:ascii="Century Gothic" w:hAnsi="Century Gothic"/>
                <w:b/>
                <w:sz w:val="20"/>
                <w:szCs w:val="20"/>
              </w:rPr>
              <w:t>Date received</w:t>
            </w:r>
          </w:p>
        </w:tc>
        <w:tc>
          <w:tcPr>
            <w:tcW w:w="2270" w:type="dxa"/>
          </w:tcPr>
          <w:p w:rsidR="002C19CA" w:rsidRPr="00C84075" w:rsidRDefault="002C19CA" w:rsidP="002C19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075">
              <w:rPr>
                <w:rFonts w:ascii="Century Gothic" w:hAnsi="Century Gothic"/>
                <w:b/>
                <w:sz w:val="20"/>
                <w:szCs w:val="20"/>
              </w:rPr>
              <w:t>Payment amount</w:t>
            </w:r>
          </w:p>
        </w:tc>
        <w:tc>
          <w:tcPr>
            <w:tcW w:w="2361" w:type="dxa"/>
          </w:tcPr>
          <w:p w:rsidR="002C19CA" w:rsidRPr="00C84075" w:rsidRDefault="002C19CA" w:rsidP="002C19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075">
              <w:rPr>
                <w:rFonts w:ascii="Century Gothic" w:hAnsi="Century Gothic"/>
                <w:b/>
                <w:sz w:val="20"/>
                <w:szCs w:val="20"/>
              </w:rPr>
              <w:t>Payment type</w:t>
            </w:r>
          </w:p>
        </w:tc>
        <w:tc>
          <w:tcPr>
            <w:tcW w:w="1634" w:type="dxa"/>
          </w:tcPr>
          <w:p w:rsidR="002C19CA" w:rsidRPr="00C84075" w:rsidRDefault="00B5569A" w:rsidP="002C19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075">
              <w:rPr>
                <w:rFonts w:ascii="Century Gothic" w:hAnsi="Century Gothic"/>
                <w:b/>
                <w:sz w:val="20"/>
                <w:szCs w:val="20"/>
              </w:rPr>
              <w:t>Receipt</w:t>
            </w:r>
            <w:r w:rsidR="002C19CA" w:rsidRPr="00C84075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727" w:type="dxa"/>
          </w:tcPr>
          <w:p w:rsidR="002C19CA" w:rsidRPr="00C84075" w:rsidRDefault="002C19CA" w:rsidP="002C19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84075">
              <w:rPr>
                <w:rFonts w:ascii="Century Gothic" w:hAnsi="Century Gothic"/>
                <w:b/>
                <w:sz w:val="20"/>
                <w:szCs w:val="20"/>
              </w:rPr>
              <w:t>Slip</w:t>
            </w:r>
            <w:r w:rsidR="00B5569A" w:rsidRPr="00C84075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</w:p>
        </w:tc>
      </w:tr>
      <w:tr w:rsidR="00C84075" w:rsidRPr="00896C0D" w:rsidTr="00C84075">
        <w:trPr>
          <w:trHeight w:val="344"/>
        </w:trPr>
        <w:tc>
          <w:tcPr>
            <w:tcW w:w="1993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361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727" w:type="dxa"/>
            <w:vMerge w:val="restart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</w:tr>
      <w:tr w:rsidR="00C84075" w:rsidRPr="00896C0D" w:rsidTr="00C84075">
        <w:trPr>
          <w:trHeight w:val="328"/>
        </w:trPr>
        <w:tc>
          <w:tcPr>
            <w:tcW w:w="1993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361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727" w:type="dxa"/>
            <w:vMerge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</w:tr>
      <w:tr w:rsidR="00C84075" w:rsidRPr="00896C0D" w:rsidTr="00C84075">
        <w:trPr>
          <w:trHeight w:val="385"/>
        </w:trPr>
        <w:tc>
          <w:tcPr>
            <w:tcW w:w="1993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361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727" w:type="dxa"/>
            <w:vMerge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</w:tr>
      <w:tr w:rsidR="00C84075" w:rsidRPr="00896C0D" w:rsidTr="00C84075">
        <w:trPr>
          <w:trHeight w:val="385"/>
        </w:trPr>
        <w:tc>
          <w:tcPr>
            <w:tcW w:w="1993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361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  <w:tc>
          <w:tcPr>
            <w:tcW w:w="2727" w:type="dxa"/>
            <w:vMerge/>
          </w:tcPr>
          <w:p w:rsidR="00C84075" w:rsidRPr="00896C0D" w:rsidRDefault="00C84075">
            <w:pPr>
              <w:rPr>
                <w:rFonts w:ascii="Century Gothic" w:hAnsi="Century Gothic"/>
              </w:rPr>
            </w:pPr>
          </w:p>
        </w:tc>
      </w:tr>
    </w:tbl>
    <w:p w:rsidR="000A013C" w:rsidRPr="00896C0D" w:rsidRDefault="000A013C">
      <w:pPr>
        <w:rPr>
          <w:rFonts w:ascii="Century Gothic" w:hAnsi="Century Gothic"/>
        </w:rPr>
      </w:pPr>
    </w:p>
    <w:sectPr w:rsidR="000A013C" w:rsidRPr="00896C0D" w:rsidSect="00293975">
      <w:headerReference w:type="default" r:id="rId7"/>
      <w:footerReference w:type="default" r:id="rId8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22" w:rsidRDefault="00931222" w:rsidP="00944105">
      <w:r>
        <w:separator/>
      </w:r>
    </w:p>
  </w:endnote>
  <w:endnote w:type="continuationSeparator" w:id="0">
    <w:p w:rsidR="00931222" w:rsidRDefault="00931222" w:rsidP="009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36" w:rsidRDefault="008666E1">
    <w:pPr>
      <w:pStyle w:val="Footer"/>
    </w:pPr>
    <w:r>
      <w:t>2019-05-03</w:t>
    </w:r>
  </w:p>
  <w:p w:rsidR="00934136" w:rsidRDefault="00934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22" w:rsidRDefault="00931222" w:rsidP="00944105">
      <w:r>
        <w:separator/>
      </w:r>
    </w:p>
  </w:footnote>
  <w:footnote w:type="continuationSeparator" w:id="0">
    <w:p w:rsidR="00931222" w:rsidRDefault="00931222" w:rsidP="0094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75" w:rsidRDefault="00191B4E" w:rsidP="00C84075">
    <w:pPr>
      <w:pStyle w:val="Header"/>
      <w:tabs>
        <w:tab w:val="clear" w:pos="4680"/>
        <w:tab w:val="clear" w:pos="9360"/>
        <w:tab w:val="center" w:pos="540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-146050</wp:posOffset>
              </wp:positionV>
              <wp:extent cx="1905635" cy="86233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86E" w:rsidRDefault="0052486E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44105" w:rsidRPr="0052486E" w:rsidRDefault="00944105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52486E">
                            <w:rPr>
                              <w:sz w:val="16"/>
                              <w:szCs w:val="16"/>
                            </w:rPr>
                            <w:t>Box 2210</w:t>
                          </w:r>
                        </w:p>
                        <w:p w:rsidR="00944105" w:rsidRPr="0052486E" w:rsidRDefault="0052486E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Gimli </w:t>
                          </w:r>
                          <w:r w:rsidR="00944105" w:rsidRPr="0052486E">
                            <w:rPr>
                              <w:sz w:val="16"/>
                              <w:szCs w:val="16"/>
                            </w:rPr>
                            <w:t xml:space="preserve"> MB</w:t>
                          </w:r>
                          <w:proofErr w:type="gramEnd"/>
                          <w:r w:rsidR="00944105" w:rsidRPr="0052486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44105" w:rsidRPr="0052486E">
                            <w:rPr>
                              <w:sz w:val="16"/>
                              <w:szCs w:val="16"/>
                            </w:rPr>
                            <w:t>R0C 1B0</w:t>
                          </w:r>
                        </w:p>
                        <w:p w:rsidR="00944105" w:rsidRPr="0052486E" w:rsidRDefault="0052486E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Office: </w:t>
                          </w:r>
                          <w:r w:rsidRPr="0052486E">
                            <w:rPr>
                              <w:sz w:val="16"/>
                              <w:szCs w:val="16"/>
                            </w:rPr>
                            <w:t>204-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642-7517   Cell: </w:t>
                          </w:r>
                          <w:r w:rsidRPr="0052486E">
                            <w:rPr>
                              <w:sz w:val="16"/>
                              <w:szCs w:val="16"/>
                            </w:rPr>
                            <w:t>204-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642-2374 </w:t>
                          </w:r>
                        </w:p>
                        <w:p w:rsidR="0052486E" w:rsidRDefault="0052486E" w:rsidP="00944105">
                          <w:pPr>
                            <w:pStyle w:val="NoSpacing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r w:rsidRPr="0052486E">
                            <w:rPr>
                              <w:sz w:val="16"/>
                              <w:szCs w:val="16"/>
                            </w:rPr>
                            <w:t>Email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52486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3A29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gimlihm@mymts.net</w:t>
                            </w:r>
                          </w:hyperlink>
                        </w:p>
                        <w:p w:rsidR="00C84075" w:rsidRDefault="00C84075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sz w:val="16"/>
                              <w:szCs w:val="16"/>
                            </w:rPr>
                            <w:t>gimliharbour.ca</w:t>
                          </w:r>
                        </w:p>
                        <w:p w:rsidR="0052486E" w:rsidRPr="0052486E" w:rsidRDefault="0052486E" w:rsidP="00944105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9pt;margin-top:-11.5pt;width:150.0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" stroked="f">
              <v:textbox>
                <w:txbxContent>
                  <w:p w:rsidR="0052486E" w:rsidRDefault="0052486E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:rsidR="00944105" w:rsidRPr="0052486E" w:rsidRDefault="00944105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52486E">
                      <w:rPr>
                        <w:sz w:val="16"/>
                        <w:szCs w:val="16"/>
                      </w:rPr>
                      <w:t>Box 2210</w:t>
                    </w:r>
                  </w:p>
                  <w:p w:rsidR="00944105" w:rsidRPr="0052486E" w:rsidRDefault="0052486E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 xml:space="preserve">Gimli </w:t>
                    </w:r>
                    <w:r w:rsidR="00944105" w:rsidRPr="0052486E">
                      <w:rPr>
                        <w:sz w:val="16"/>
                        <w:szCs w:val="16"/>
                      </w:rPr>
                      <w:t xml:space="preserve"> MB</w:t>
                    </w:r>
                    <w:proofErr w:type="gramEnd"/>
                    <w:r w:rsidR="00944105" w:rsidRPr="0052486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944105" w:rsidRPr="0052486E">
                      <w:rPr>
                        <w:sz w:val="16"/>
                        <w:szCs w:val="16"/>
                      </w:rPr>
                      <w:t>R0C 1B0</w:t>
                    </w:r>
                  </w:p>
                  <w:p w:rsidR="00944105" w:rsidRPr="0052486E" w:rsidRDefault="0052486E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Office: </w:t>
                    </w:r>
                    <w:r w:rsidRPr="0052486E">
                      <w:rPr>
                        <w:sz w:val="16"/>
                        <w:szCs w:val="16"/>
                      </w:rPr>
                      <w:t>204-</w:t>
                    </w:r>
                    <w:r>
                      <w:rPr>
                        <w:sz w:val="16"/>
                        <w:szCs w:val="16"/>
                      </w:rPr>
                      <w:t xml:space="preserve">642-7517   Cell: </w:t>
                    </w:r>
                    <w:r w:rsidRPr="0052486E">
                      <w:rPr>
                        <w:sz w:val="16"/>
                        <w:szCs w:val="16"/>
                      </w:rPr>
                      <w:t>204-</w:t>
                    </w:r>
                    <w:r>
                      <w:rPr>
                        <w:sz w:val="16"/>
                        <w:szCs w:val="16"/>
                      </w:rPr>
                      <w:t xml:space="preserve">642-2374 </w:t>
                    </w:r>
                  </w:p>
                  <w:p w:rsidR="0052486E" w:rsidRDefault="0052486E" w:rsidP="00944105">
                    <w:pPr>
                      <w:pStyle w:val="NoSpacing"/>
                      <w:rPr>
                        <w:rStyle w:val="Hyperlink"/>
                        <w:sz w:val="16"/>
                        <w:szCs w:val="16"/>
                      </w:rPr>
                    </w:pPr>
                    <w:r w:rsidRPr="0052486E">
                      <w:rPr>
                        <w:sz w:val="16"/>
                        <w:szCs w:val="16"/>
                      </w:rPr>
                      <w:t>Email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52486E">
                      <w:rPr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3A29AF">
                        <w:rPr>
                          <w:rStyle w:val="Hyperlink"/>
                          <w:sz w:val="16"/>
                          <w:szCs w:val="16"/>
                        </w:rPr>
                        <w:t>gimlihm@mymts.net</w:t>
                      </w:r>
                    </w:hyperlink>
                  </w:p>
                  <w:p w:rsidR="00C84075" w:rsidRDefault="00C84075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sz w:val="16"/>
                        <w:szCs w:val="16"/>
                      </w:rPr>
                      <w:t>gimliharbour.ca</w:t>
                    </w:r>
                  </w:p>
                  <w:p w:rsidR="0052486E" w:rsidRPr="0052486E" w:rsidRDefault="0052486E" w:rsidP="00944105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44105">
      <w:rPr>
        <w:noProof/>
        <w:lang w:eastAsia="en-CA"/>
      </w:rPr>
      <w:drawing>
        <wp:inline distT="0" distB="0" distL="0" distR="0">
          <wp:extent cx="1058723" cy="711843"/>
          <wp:effectExtent l="19050" t="0" r="8077" b="0"/>
          <wp:docPr id="1" name="Picture 0" descr="Harbour Author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bour Authority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3283" cy="71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4105">
      <w:t xml:space="preserve">  </w:t>
    </w:r>
    <w:r w:rsidR="00C840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A29"/>
    <w:multiLevelType w:val="hybridMultilevel"/>
    <w:tmpl w:val="27EE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446"/>
    <w:multiLevelType w:val="hybridMultilevel"/>
    <w:tmpl w:val="3F16B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0967"/>
    <w:multiLevelType w:val="hybridMultilevel"/>
    <w:tmpl w:val="AD040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854"/>
    <w:multiLevelType w:val="hybridMultilevel"/>
    <w:tmpl w:val="CFD479A4"/>
    <w:lvl w:ilvl="0" w:tplc="AB3EEC9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1627"/>
    <w:multiLevelType w:val="hybridMultilevel"/>
    <w:tmpl w:val="26B0A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5"/>
    <w:rsid w:val="000269AC"/>
    <w:rsid w:val="000A013C"/>
    <w:rsid w:val="000B49C6"/>
    <w:rsid w:val="000C16A7"/>
    <w:rsid w:val="000D73CE"/>
    <w:rsid w:val="001103A2"/>
    <w:rsid w:val="00162A96"/>
    <w:rsid w:val="00191B4E"/>
    <w:rsid w:val="001E5AB4"/>
    <w:rsid w:val="00210232"/>
    <w:rsid w:val="00213A18"/>
    <w:rsid w:val="00227168"/>
    <w:rsid w:val="00293975"/>
    <w:rsid w:val="002C19CA"/>
    <w:rsid w:val="00314317"/>
    <w:rsid w:val="003314C4"/>
    <w:rsid w:val="003358DE"/>
    <w:rsid w:val="003528C4"/>
    <w:rsid w:val="003808A8"/>
    <w:rsid w:val="00391B3E"/>
    <w:rsid w:val="00395B63"/>
    <w:rsid w:val="003B2DA8"/>
    <w:rsid w:val="004473EA"/>
    <w:rsid w:val="0046648B"/>
    <w:rsid w:val="004D17CE"/>
    <w:rsid w:val="004F763E"/>
    <w:rsid w:val="0052486E"/>
    <w:rsid w:val="0057061B"/>
    <w:rsid w:val="005A1222"/>
    <w:rsid w:val="005C562E"/>
    <w:rsid w:val="005D74D9"/>
    <w:rsid w:val="005E75E0"/>
    <w:rsid w:val="00676789"/>
    <w:rsid w:val="00687FC4"/>
    <w:rsid w:val="006A17CF"/>
    <w:rsid w:val="007126A7"/>
    <w:rsid w:val="00794D99"/>
    <w:rsid w:val="008550A9"/>
    <w:rsid w:val="008666E1"/>
    <w:rsid w:val="00896C0D"/>
    <w:rsid w:val="008C1BB4"/>
    <w:rsid w:val="00931222"/>
    <w:rsid w:val="00934136"/>
    <w:rsid w:val="00944105"/>
    <w:rsid w:val="009B0633"/>
    <w:rsid w:val="009B1FA1"/>
    <w:rsid w:val="009E7481"/>
    <w:rsid w:val="00A5579B"/>
    <w:rsid w:val="00A860F1"/>
    <w:rsid w:val="00AB71D7"/>
    <w:rsid w:val="00AC2061"/>
    <w:rsid w:val="00B10261"/>
    <w:rsid w:val="00B21454"/>
    <w:rsid w:val="00B4080E"/>
    <w:rsid w:val="00B5569A"/>
    <w:rsid w:val="00B82FE7"/>
    <w:rsid w:val="00BA1F78"/>
    <w:rsid w:val="00BA69AC"/>
    <w:rsid w:val="00BB00BE"/>
    <w:rsid w:val="00BD559F"/>
    <w:rsid w:val="00C46594"/>
    <w:rsid w:val="00C84075"/>
    <w:rsid w:val="00CD1283"/>
    <w:rsid w:val="00CE08D2"/>
    <w:rsid w:val="00DD11DB"/>
    <w:rsid w:val="00DD39E7"/>
    <w:rsid w:val="00EB17DE"/>
    <w:rsid w:val="00EF0D27"/>
    <w:rsid w:val="00F0696C"/>
    <w:rsid w:val="00F30F43"/>
    <w:rsid w:val="00F422C1"/>
    <w:rsid w:val="00F60F1B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20C280-033A-4EBF-B4AD-CD748C9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05"/>
  </w:style>
  <w:style w:type="paragraph" w:styleId="Footer">
    <w:name w:val="footer"/>
    <w:basedOn w:val="Normal"/>
    <w:link w:val="FooterChar"/>
    <w:uiPriority w:val="99"/>
    <w:unhideWhenUsed/>
    <w:rsid w:val="0094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05"/>
  </w:style>
  <w:style w:type="paragraph" w:styleId="BalloonText">
    <w:name w:val="Balloon Text"/>
    <w:basedOn w:val="Normal"/>
    <w:link w:val="BalloonTextChar"/>
    <w:uiPriority w:val="99"/>
    <w:semiHidden/>
    <w:unhideWhenUsed/>
    <w:rsid w:val="0094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105"/>
  </w:style>
  <w:style w:type="character" w:styleId="Hyperlink">
    <w:name w:val="Hyperlink"/>
    <w:basedOn w:val="DefaultParagraphFont"/>
    <w:uiPriority w:val="99"/>
    <w:unhideWhenUsed/>
    <w:rsid w:val="00524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232"/>
    <w:pPr>
      <w:ind w:left="720"/>
      <w:contextualSpacing/>
    </w:pPr>
  </w:style>
  <w:style w:type="table" w:styleId="TableGrid">
    <w:name w:val="Table Grid"/>
    <w:basedOn w:val="TableNormal"/>
    <w:uiPriority w:val="59"/>
    <w:rsid w:val="0021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imlihm@mymts.net" TargetMode="External"/><Relationship Id="rId1" Type="http://schemas.openxmlformats.org/officeDocument/2006/relationships/hyperlink" Target="mailto:gimlihm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jburzuik</dc:creator>
  <cp:lastModifiedBy>Harbour Masters</cp:lastModifiedBy>
  <cp:revision>3</cp:revision>
  <cp:lastPrinted>2019-05-02T21:07:00Z</cp:lastPrinted>
  <dcterms:created xsi:type="dcterms:W3CDTF">2019-05-03T15:26:00Z</dcterms:created>
  <dcterms:modified xsi:type="dcterms:W3CDTF">2019-05-03T15:29:00Z</dcterms:modified>
</cp:coreProperties>
</file>